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065D623B" w:rsidR="00CE0DA7" w:rsidRPr="00754496" w:rsidRDefault="007820BE" w:rsidP="00C718CA">
      <w:pPr>
        <w:spacing w:line="240" w:lineRule="auto"/>
        <w:jc w:val="center"/>
        <w:rPr>
          <w:rFonts w:ascii="Arial" w:hAnsi="Arial" w:cs="Arial"/>
          <w:b/>
          <w:bCs/>
          <w:color w:val="5A5A5A"/>
        </w:rPr>
      </w:pPr>
      <w:r w:rsidRPr="00754496">
        <w:rPr>
          <w:rFonts w:ascii="Arial" w:hAnsi="Arial" w:cs="Arial"/>
          <w:b/>
          <w:bCs/>
          <w:color w:val="5A5A5A"/>
        </w:rPr>
        <w:t>MAER &amp; ASTON PARISH COUNCIL</w:t>
      </w:r>
    </w:p>
    <w:p w14:paraId="35C8922F" w14:textId="77777777" w:rsidR="007820BE" w:rsidRPr="00195A70" w:rsidRDefault="007820BE" w:rsidP="00C718CA">
      <w:pPr>
        <w:spacing w:line="240" w:lineRule="auto"/>
        <w:jc w:val="center"/>
        <w:rPr>
          <w:rFonts w:ascii="Arial" w:hAnsi="Arial" w:cs="Arial"/>
          <w:color w:val="5A5A5A"/>
        </w:rPr>
      </w:pP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531FBD67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525C6F">
              <w:rPr>
                <w:rFonts w:ascii="Arial" w:hAnsi="Arial" w:cs="Arial"/>
                <w:b/>
                <w:color w:val="5A5A5A"/>
                <w:lang w:eastAsia="en-GB"/>
              </w:rPr>
              <w:t>4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5F7EDEE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525C6F">
              <w:rPr>
                <w:rFonts w:ascii="Arial" w:hAnsi="Arial" w:cs="Arial"/>
                <w:color w:val="5A5A5A"/>
                <w:lang w:eastAsia="en-GB"/>
              </w:rPr>
              <w:t>4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5FFACCF2" w14:textId="77777777" w:rsidR="00754496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</w:t>
            </w:r>
            <w:r w:rsidR="00754496">
              <w:rPr>
                <w:rFonts w:ascii="Arial" w:hAnsi="Arial" w:cs="Arial"/>
                <w:color w:val="5A5A5A"/>
                <w:lang w:eastAsia="en-GB"/>
              </w:rPr>
              <w:t xml:space="preserve">  ELENA SUDLOW</w:t>
            </w:r>
          </w:p>
          <w:p w14:paraId="62734544" w14:textId="77777777" w:rsidR="00754496" w:rsidRDefault="00754496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5A5A5A"/>
                <w:lang w:eastAsia="en-GB"/>
              </w:rPr>
              <w:t>01782 680311</w:t>
            </w:r>
          </w:p>
          <w:p w14:paraId="61AA7B5A" w14:textId="77777777" w:rsidR="00754496" w:rsidRDefault="00754496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07773456321</w:t>
            </w:r>
          </w:p>
          <w:p w14:paraId="2998FA70" w14:textId="4621E14C" w:rsidR="00CE0DA7" w:rsidRPr="00195A70" w:rsidRDefault="00754496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maeraston@hotmail.com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25EDD88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74042A">
              <w:rPr>
                <w:rFonts w:ascii="Arial" w:hAnsi="Arial" w:cs="Arial"/>
                <w:color w:val="5A5A5A"/>
                <w:lang w:eastAsia="en-GB"/>
              </w:rPr>
              <w:t xml:space="preserve"> 12.00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2A0E8F26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="0074042A">
              <w:rPr>
                <w:rFonts w:ascii="Arial" w:hAnsi="Arial" w:cs="Arial"/>
                <w:color w:val="5A5A5A"/>
                <w:lang w:eastAsia="en-GB"/>
              </w:rPr>
              <w:t xml:space="preserve">   ELENA SUDLOW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1E0A135E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Date of announcement: (e)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</w:r>
            <w:r w:rsidR="0074042A">
              <w:rPr>
                <w:rFonts w:ascii="Arial" w:hAnsi="Arial" w:cs="Arial"/>
                <w:color w:val="5A5A5A"/>
                <w:lang w:eastAsia="en-GB"/>
              </w:rPr>
              <w:t>30</w:t>
            </w:r>
            <w:r w:rsidR="0074042A" w:rsidRPr="0074042A">
              <w:rPr>
                <w:rFonts w:ascii="Arial" w:hAnsi="Arial" w:cs="Arial"/>
                <w:color w:val="5A5A5A"/>
                <w:vertAlign w:val="superscript"/>
                <w:lang w:eastAsia="en-GB"/>
              </w:rPr>
              <w:t>TH</w:t>
            </w:r>
            <w:r w:rsidR="0074042A">
              <w:rPr>
                <w:rFonts w:ascii="Arial" w:hAnsi="Arial" w:cs="Arial"/>
                <w:color w:val="5A5A5A"/>
                <w:lang w:eastAsia="en-GB"/>
              </w:rPr>
              <w:t xml:space="preserve"> SEPTEMBER 2024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BE282" w14:textId="77777777" w:rsidR="00CE0DA7" w:rsidRDefault="00CE0DA7">
      <w:r>
        <w:separator/>
      </w:r>
    </w:p>
  </w:endnote>
  <w:endnote w:type="continuationSeparator" w:id="0">
    <w:p w14:paraId="5EBCA6B0" w14:textId="77777777" w:rsidR="00CE0DA7" w:rsidRDefault="00C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347A" w14:textId="77777777" w:rsidR="00CE0DA7" w:rsidRDefault="00CE0DA7">
      <w:r>
        <w:separator/>
      </w:r>
    </w:p>
  </w:footnote>
  <w:footnote w:type="continuationSeparator" w:id="0">
    <w:p w14:paraId="04BAA745" w14:textId="77777777" w:rsidR="00CE0DA7" w:rsidRDefault="00C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25C6F"/>
    <w:rsid w:val="00542A5B"/>
    <w:rsid w:val="005622F3"/>
    <w:rsid w:val="005C2B91"/>
    <w:rsid w:val="005C42E1"/>
    <w:rsid w:val="006371F8"/>
    <w:rsid w:val="006B1AEB"/>
    <w:rsid w:val="0074042A"/>
    <w:rsid w:val="00740A10"/>
    <w:rsid w:val="00754496"/>
    <w:rsid w:val="00754F30"/>
    <w:rsid w:val="007820BE"/>
    <w:rsid w:val="00795027"/>
    <w:rsid w:val="00844EE7"/>
    <w:rsid w:val="008679EA"/>
    <w:rsid w:val="00881996"/>
    <w:rsid w:val="008830E2"/>
    <w:rsid w:val="008B0AFF"/>
    <w:rsid w:val="008F0890"/>
    <w:rsid w:val="00920D7C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62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Elena Sudlow</cp:lastModifiedBy>
  <cp:revision>42</cp:revision>
  <cp:lastPrinted>2016-01-05T15:13:00Z</cp:lastPrinted>
  <dcterms:created xsi:type="dcterms:W3CDTF">2015-08-04T10:03:00Z</dcterms:created>
  <dcterms:modified xsi:type="dcterms:W3CDTF">2024-09-30T08:32:00Z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